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79ED" w14:textId="77777777" w:rsidR="00E270C2" w:rsidRPr="0098425B" w:rsidRDefault="00E270C2" w:rsidP="00E270C2">
      <w:pPr>
        <w:spacing w:after="0" w:line="240" w:lineRule="auto"/>
        <w:jc w:val="center"/>
        <w:rPr>
          <w:b/>
          <w:bCs/>
          <w:sz w:val="32"/>
          <w:szCs w:val="32"/>
          <w:cs/>
        </w:rPr>
      </w:pPr>
      <w:r w:rsidRPr="0098425B">
        <w:rPr>
          <w:b/>
          <w:bCs/>
          <w:sz w:val="32"/>
          <w:szCs w:val="32"/>
          <w:cs/>
        </w:rPr>
        <w:t>ชื่อเรื่อง</w:t>
      </w:r>
      <w:r>
        <w:rPr>
          <w:rFonts w:hint="cs"/>
          <w:b/>
          <w:bCs/>
          <w:sz w:val="32"/>
          <w:szCs w:val="32"/>
          <w:cs/>
        </w:rPr>
        <w:t>ภาษา</w:t>
      </w:r>
      <w:r w:rsidRPr="0098425B">
        <w:rPr>
          <w:b/>
          <w:bCs/>
          <w:sz w:val="32"/>
          <w:szCs w:val="32"/>
          <w:cs/>
        </w:rPr>
        <w:t xml:space="preserve">ไทย </w:t>
      </w:r>
    </w:p>
    <w:p w14:paraId="2A676D9D" w14:textId="77777777" w:rsidR="00E270C2" w:rsidRPr="0098425B" w:rsidRDefault="00E270C2" w:rsidP="00E270C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8425B">
        <w:rPr>
          <w:b/>
          <w:bCs/>
          <w:color w:val="000000"/>
          <w:sz w:val="32"/>
          <w:szCs w:val="32"/>
          <w:cs/>
        </w:rPr>
        <w:t xml:space="preserve">ชื่อเรื่องภาษาอังกฤษ </w:t>
      </w:r>
    </w:p>
    <w:p w14:paraId="5CE4E4D1" w14:textId="77777777" w:rsidR="00E270C2" w:rsidRPr="0098425B" w:rsidRDefault="00E270C2" w:rsidP="00E270C2">
      <w:pPr>
        <w:spacing w:after="0" w:line="240" w:lineRule="auto"/>
        <w:jc w:val="center"/>
        <w:rPr>
          <w:b/>
          <w:bCs/>
        </w:rPr>
      </w:pPr>
      <w:r w:rsidRPr="0098425B">
        <w:rPr>
          <w:b/>
          <w:bCs/>
          <w:cs/>
        </w:rPr>
        <w:t>ชื่อผู้</w:t>
      </w:r>
      <w:r>
        <w:rPr>
          <w:rFonts w:hint="cs"/>
          <w:b/>
          <w:bCs/>
          <w:cs/>
        </w:rPr>
        <w:t>เขียน</w:t>
      </w:r>
      <w:r w:rsidRPr="0098425B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>คนที่หนึ่ง</w:t>
      </w:r>
      <w:r w:rsidRPr="00A141C3">
        <w:rPr>
          <w:b/>
          <w:bCs/>
          <w:vertAlign w:val="superscript"/>
          <w:cs/>
        </w:rPr>
        <w:t>1</w:t>
      </w:r>
      <w:r w:rsidRPr="0098425B">
        <w:t>,</w:t>
      </w:r>
      <w:r w:rsidRPr="0098425B">
        <w:rPr>
          <w:b/>
          <w:bCs/>
          <w:vertAlign w:val="superscript"/>
          <w:cs/>
        </w:rPr>
        <w:t xml:space="preserve"> </w:t>
      </w:r>
      <w:r w:rsidRPr="0098425B">
        <w:rPr>
          <w:cs/>
        </w:rPr>
        <w:t xml:space="preserve"> ชื่อผู้</w:t>
      </w:r>
      <w:r>
        <w:rPr>
          <w:rFonts w:hint="cs"/>
          <w:cs/>
        </w:rPr>
        <w:t>เขียน คนที่สอง</w:t>
      </w:r>
      <w:r w:rsidRPr="0098425B">
        <w:rPr>
          <w:vertAlign w:val="superscript"/>
          <w:cs/>
        </w:rPr>
        <w:t>2</w:t>
      </w:r>
      <w:r>
        <w:rPr>
          <w:rFonts w:hint="cs"/>
          <w:vertAlign w:val="superscript"/>
          <w:cs/>
        </w:rPr>
        <w:t>*</w:t>
      </w:r>
      <w:r w:rsidRPr="0098425B">
        <w:rPr>
          <w:cs/>
        </w:rPr>
        <w:t>, ชื่อผู้</w:t>
      </w:r>
      <w:r>
        <w:rPr>
          <w:rFonts w:hint="cs"/>
          <w:cs/>
        </w:rPr>
        <w:t>เขียน คนที่สาม</w:t>
      </w:r>
      <w:r w:rsidRPr="0098425B">
        <w:rPr>
          <w:vertAlign w:val="superscript"/>
          <w:cs/>
        </w:rPr>
        <w:t>3</w:t>
      </w:r>
    </w:p>
    <w:p w14:paraId="542B1C63" w14:textId="77777777" w:rsidR="00E270C2" w:rsidRPr="0098425B" w:rsidRDefault="00E270C2" w:rsidP="00E270C2">
      <w:pPr>
        <w:spacing w:after="0" w:line="240" w:lineRule="auto"/>
        <w:jc w:val="center"/>
        <w:rPr>
          <w:vertAlign w:val="superscript"/>
        </w:rPr>
      </w:pPr>
      <w:r w:rsidRPr="0098425B">
        <w:rPr>
          <w:vertAlign w:val="superscript"/>
          <w:cs/>
        </w:rPr>
        <w:t>1</w:t>
      </w:r>
      <w:r>
        <w:rPr>
          <w:rFonts w:hint="cs"/>
          <w:cs/>
        </w:rPr>
        <w:t>ชื่อสังกัดของ</w:t>
      </w:r>
      <w:r w:rsidRPr="0098425B">
        <w:rPr>
          <w:cs/>
        </w:rPr>
        <w:t>ผู้</w:t>
      </w:r>
      <w:r>
        <w:rPr>
          <w:rFonts w:hint="cs"/>
          <w:cs/>
        </w:rPr>
        <w:t>เขียน</w:t>
      </w:r>
      <w:r w:rsidRPr="0098425B">
        <w:rPr>
          <w:cs/>
        </w:rPr>
        <w:t>คนที่</w:t>
      </w:r>
      <w:r>
        <w:rPr>
          <w:rFonts w:hint="cs"/>
          <w:cs/>
        </w:rPr>
        <w:t xml:space="preserve">หนึ่ง, </w:t>
      </w:r>
      <w:r w:rsidRPr="0098425B">
        <w:rPr>
          <w:vertAlign w:val="superscript"/>
          <w:cs/>
        </w:rPr>
        <w:t>2</w:t>
      </w:r>
      <w:r>
        <w:rPr>
          <w:rFonts w:hint="cs"/>
          <w:cs/>
        </w:rPr>
        <w:t>ชื่อสังกัดของ</w:t>
      </w:r>
      <w:r w:rsidRPr="0098425B">
        <w:rPr>
          <w:cs/>
        </w:rPr>
        <w:t>ผู้</w:t>
      </w:r>
      <w:r>
        <w:rPr>
          <w:rFonts w:hint="cs"/>
          <w:cs/>
        </w:rPr>
        <w:t>เขียน</w:t>
      </w:r>
      <w:r w:rsidRPr="0098425B">
        <w:rPr>
          <w:cs/>
        </w:rPr>
        <w:t>คนที่</w:t>
      </w:r>
      <w:r>
        <w:rPr>
          <w:rFonts w:hint="cs"/>
          <w:cs/>
        </w:rPr>
        <w:t xml:space="preserve">สอง, </w:t>
      </w:r>
      <w:r w:rsidRPr="0098425B">
        <w:rPr>
          <w:vertAlign w:val="superscript"/>
        </w:rPr>
        <w:t>3</w:t>
      </w:r>
      <w:r>
        <w:rPr>
          <w:rFonts w:hint="cs"/>
          <w:cs/>
        </w:rPr>
        <w:t>ชื่อสังกัดของ</w:t>
      </w:r>
      <w:r w:rsidRPr="0098425B">
        <w:rPr>
          <w:cs/>
        </w:rPr>
        <w:t>ผู้</w:t>
      </w:r>
      <w:r>
        <w:rPr>
          <w:rFonts w:hint="cs"/>
          <w:cs/>
        </w:rPr>
        <w:t>เขียน</w:t>
      </w:r>
      <w:r w:rsidRPr="0098425B">
        <w:rPr>
          <w:cs/>
        </w:rPr>
        <w:t>คนที่</w:t>
      </w:r>
      <w:r>
        <w:rPr>
          <w:rFonts w:hint="cs"/>
          <w:cs/>
        </w:rPr>
        <w:t>สาม</w:t>
      </w:r>
    </w:p>
    <w:p w14:paraId="14ECE27A" w14:textId="77777777" w:rsidR="00E270C2" w:rsidRPr="0098425B" w:rsidRDefault="00E270C2" w:rsidP="00E270C2">
      <w:pPr>
        <w:spacing w:after="0" w:line="240" w:lineRule="auto"/>
        <w:jc w:val="center"/>
        <w:rPr>
          <w:b/>
          <w:bCs/>
          <w:vertAlign w:val="superscript"/>
        </w:rPr>
      </w:pPr>
      <w:r w:rsidRPr="0098425B">
        <w:rPr>
          <w:b/>
          <w:bCs/>
          <w:cs/>
        </w:rPr>
        <w:t xml:space="preserve">ชื่อผู้แต่งภาษาอังกฤษ </w:t>
      </w:r>
      <w:r>
        <w:rPr>
          <w:rFonts w:hint="cs"/>
          <w:b/>
          <w:bCs/>
          <w:cs/>
        </w:rPr>
        <w:t>คนที่หนึ่ง</w:t>
      </w:r>
      <w:r w:rsidRPr="0098425B">
        <w:rPr>
          <w:b/>
          <w:bCs/>
          <w:vertAlign w:val="superscript"/>
          <w:cs/>
        </w:rPr>
        <w:t>1</w:t>
      </w:r>
      <w:r w:rsidRPr="0098425B">
        <w:t xml:space="preserve">, </w:t>
      </w:r>
      <w:r w:rsidRPr="0098425B">
        <w:rPr>
          <w:cs/>
        </w:rPr>
        <w:t xml:space="preserve">ชื่อผู้แต่งภาษาอังกฤษ </w:t>
      </w:r>
      <w:r>
        <w:rPr>
          <w:rFonts w:hint="cs"/>
          <w:cs/>
        </w:rPr>
        <w:t>คนที่สอง</w:t>
      </w:r>
      <w:r w:rsidRPr="0098425B">
        <w:rPr>
          <w:vertAlign w:val="superscript"/>
          <w:cs/>
        </w:rPr>
        <w:t>2</w:t>
      </w:r>
      <w:r>
        <w:rPr>
          <w:rFonts w:hint="cs"/>
          <w:vertAlign w:val="superscript"/>
          <w:cs/>
        </w:rPr>
        <w:t>*</w:t>
      </w:r>
      <w:r w:rsidRPr="0098425B">
        <w:t xml:space="preserve">, </w:t>
      </w:r>
      <w:r w:rsidRPr="0098425B">
        <w:rPr>
          <w:cs/>
        </w:rPr>
        <w:t xml:space="preserve">ชื่อผู้แต่งภาษาอังกฤษ </w:t>
      </w:r>
      <w:r>
        <w:rPr>
          <w:rFonts w:hint="cs"/>
          <w:cs/>
        </w:rPr>
        <w:t>คนที่สาม</w:t>
      </w:r>
      <w:r w:rsidRPr="0098425B">
        <w:rPr>
          <w:vertAlign w:val="superscript"/>
          <w:cs/>
        </w:rPr>
        <w:t>3</w:t>
      </w:r>
    </w:p>
    <w:p w14:paraId="5EB913FF" w14:textId="77777777" w:rsidR="00E270C2" w:rsidRDefault="00E270C2" w:rsidP="00E270C2">
      <w:pPr>
        <w:spacing w:after="0" w:line="240" w:lineRule="auto"/>
        <w:jc w:val="center"/>
      </w:pPr>
      <w:r w:rsidRPr="00803711">
        <w:rPr>
          <w:vertAlign w:val="superscript"/>
          <w:cs/>
        </w:rPr>
        <w:t>1</w:t>
      </w:r>
      <w:r w:rsidRPr="0098425B">
        <w:rPr>
          <w:cs/>
        </w:rPr>
        <w:t>ชื่อ</w:t>
      </w:r>
      <w:r>
        <w:rPr>
          <w:rFonts w:hint="cs"/>
          <w:cs/>
        </w:rPr>
        <w:t>สังกัด</w:t>
      </w:r>
      <w:r w:rsidRPr="0098425B">
        <w:rPr>
          <w:cs/>
        </w:rPr>
        <w:t>ภาษาอังกฤษคนที่</w:t>
      </w:r>
      <w:r>
        <w:rPr>
          <w:rFonts w:hint="cs"/>
          <w:cs/>
        </w:rPr>
        <w:t xml:space="preserve">หนึ่ง, </w:t>
      </w:r>
      <w:r w:rsidRPr="0098425B">
        <w:rPr>
          <w:b/>
          <w:bCs/>
          <w:vertAlign w:val="superscript"/>
          <w:cs/>
        </w:rPr>
        <w:t>2</w:t>
      </w:r>
      <w:r w:rsidRPr="0098425B">
        <w:rPr>
          <w:cs/>
        </w:rPr>
        <w:t>ชื่อ</w:t>
      </w:r>
      <w:r>
        <w:rPr>
          <w:rFonts w:hint="cs"/>
          <w:cs/>
        </w:rPr>
        <w:t>สังกัด</w:t>
      </w:r>
      <w:r w:rsidRPr="0098425B">
        <w:rPr>
          <w:cs/>
        </w:rPr>
        <w:t>ภาษาอังกฤษคนที่</w:t>
      </w:r>
      <w:r>
        <w:rPr>
          <w:rFonts w:hint="cs"/>
          <w:cs/>
        </w:rPr>
        <w:t xml:space="preserve">สอง, </w:t>
      </w:r>
      <w:r w:rsidRPr="00227206">
        <w:rPr>
          <w:vertAlign w:val="superscript"/>
          <w:cs/>
        </w:rPr>
        <w:t>3</w:t>
      </w:r>
      <w:r w:rsidRPr="0098425B">
        <w:rPr>
          <w:cs/>
        </w:rPr>
        <w:t>ชื่อ</w:t>
      </w:r>
      <w:r>
        <w:rPr>
          <w:rFonts w:hint="cs"/>
          <w:cs/>
        </w:rPr>
        <w:t>สังกัด</w:t>
      </w:r>
      <w:r w:rsidRPr="0098425B">
        <w:rPr>
          <w:cs/>
        </w:rPr>
        <w:t>ภาษาอังกฤษคนที่</w:t>
      </w:r>
      <w:r>
        <w:rPr>
          <w:rFonts w:hint="cs"/>
          <w:cs/>
        </w:rPr>
        <w:t>สาม</w:t>
      </w:r>
    </w:p>
    <w:p w14:paraId="537E1555" w14:textId="7D4107E2" w:rsidR="009E25D3" w:rsidRPr="00432835" w:rsidRDefault="00E270C2" w:rsidP="00E270C2">
      <w:pPr>
        <w:spacing w:after="0" w:line="240" w:lineRule="auto"/>
        <w:jc w:val="center"/>
        <w:rPr>
          <w:sz w:val="24"/>
          <w:szCs w:val="24"/>
        </w:rPr>
      </w:pPr>
      <w:r>
        <w:rPr>
          <w:rFonts w:hint="cs"/>
          <w:cs/>
        </w:rPr>
        <w:t>*</w:t>
      </w:r>
      <w:r w:rsidRPr="00E70701">
        <w:t>Corresponding author e-mail</w:t>
      </w:r>
      <w:r>
        <w:t>: email@mail.com</w:t>
      </w:r>
    </w:p>
    <w:p w14:paraId="537E1556" w14:textId="77777777" w:rsidR="00576059" w:rsidRPr="00432835" w:rsidRDefault="00576059" w:rsidP="009E25D3">
      <w:pPr>
        <w:spacing w:after="0" w:line="240" w:lineRule="auto"/>
        <w:jc w:val="center"/>
      </w:pPr>
    </w:p>
    <w:p w14:paraId="537E1557" w14:textId="77777777" w:rsidR="009E25D3" w:rsidRPr="00432835" w:rsidRDefault="009E25D3" w:rsidP="009E25D3">
      <w:pPr>
        <w:pStyle w:val="a3"/>
        <w:ind w:left="4140" w:hanging="41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2835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537E1558" w14:textId="77777777" w:rsidR="009E25D3" w:rsidRPr="00432835" w:rsidRDefault="009E25D3" w:rsidP="009E25D3">
      <w:pPr>
        <w:pStyle w:val="a3"/>
        <w:ind w:left="4140" w:hanging="4140"/>
        <w:jc w:val="center"/>
        <w:rPr>
          <w:rFonts w:ascii="TH SarabunPSK" w:hAnsi="TH SarabunPSK" w:cs="TH SarabunPSK"/>
          <w:sz w:val="28"/>
          <w:szCs w:val="28"/>
          <w:cs/>
        </w:rPr>
      </w:pPr>
    </w:p>
    <w:p w14:paraId="537E1559" w14:textId="77777777" w:rsidR="00704E16" w:rsidRPr="00432835" w:rsidRDefault="00432835" w:rsidP="00576059">
      <w:pPr>
        <w:autoSpaceDE w:val="0"/>
        <w:autoSpaceDN w:val="0"/>
        <w:adjustRightInd w:val="0"/>
        <w:spacing w:after="0" w:line="240" w:lineRule="auto"/>
        <w:jc w:val="thaiDistribute"/>
        <w:rPr>
          <w:cs/>
        </w:rPr>
      </w:pPr>
      <w:r>
        <w:tab/>
      </w:r>
      <w:r w:rsidR="00576059" w:rsidRPr="00432835">
        <w:rPr>
          <w:cs/>
        </w:rPr>
        <w:t>บทความนี้เป็นตัวอย่างสำหรับการเตรียมการเขียนบทความที่จะส่งให้คณะกรรมการพิจารณาลงพิมพ์ในเอกสารประกอบการประชุมวิชาการระดับชาติ</w:t>
      </w:r>
      <w:r w:rsidR="00BA71B8" w:rsidRPr="00432835">
        <w:rPr>
          <w:cs/>
        </w:rPr>
        <w:t xml:space="preserve"> ด้านการประกันคุณภาพการศึกษา</w:t>
      </w:r>
      <w:r w:rsidR="00576059" w:rsidRPr="00432835">
        <w:t xml:space="preserve"> </w:t>
      </w:r>
      <w:r w:rsidR="00576059" w:rsidRPr="00432835">
        <w:rPr>
          <w:cs/>
        </w:rPr>
        <w:t>มหาวิทยาลัยราชภัฏกาญจนบุรี บทความนี้จะกล่าวถึงรูปแบบการเขียนบทความ ขนาดตัวอักษรที่ใช้ แบบตัวอักษรที่ใช้ในส่วนต่างๆ เพื่อเป็นตัวอย่างสำหรับส่งบทความ</w:t>
      </w:r>
    </w:p>
    <w:p w14:paraId="537E155A" w14:textId="7AF533A8" w:rsidR="009E25D3" w:rsidRPr="00432835" w:rsidRDefault="009E25D3" w:rsidP="009E25D3">
      <w:pPr>
        <w:pStyle w:val="a3"/>
        <w:jc w:val="thaiDistribute"/>
        <w:rPr>
          <w:rFonts w:ascii="TH SarabunPSK" w:hAnsi="TH SarabunPSK" w:cs="TH SarabunPSK"/>
          <w:sz w:val="28"/>
          <w:szCs w:val="28"/>
        </w:rPr>
      </w:pPr>
      <w:r w:rsidRPr="00432835">
        <w:rPr>
          <w:rFonts w:ascii="TH SarabunPSK" w:hAnsi="TH SarabunPSK" w:cs="TH SarabunPSK"/>
          <w:b/>
          <w:bCs/>
          <w:sz w:val="28"/>
          <w:szCs w:val="28"/>
          <w:cs/>
        </w:rPr>
        <w:t>คำสำคัญ</w:t>
      </w:r>
      <w:r w:rsidR="00542B7E" w:rsidRPr="00432835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="007A4710" w:rsidRPr="0098425B">
        <w:rPr>
          <w:rFonts w:ascii="TH SarabunPSK" w:hAnsi="TH SarabunPSK" w:cs="TH SarabunPSK"/>
          <w:sz w:val="28"/>
          <w:szCs w:val="28"/>
          <w:cs/>
        </w:rPr>
        <w:t>คำ</w:t>
      </w:r>
      <w:r w:rsidR="007A4710">
        <w:rPr>
          <w:rFonts w:ascii="TH SarabunPSK" w:hAnsi="TH SarabunPSK" w:cs="TH SarabunPSK" w:hint="cs"/>
          <w:sz w:val="28"/>
          <w:szCs w:val="28"/>
          <w:cs/>
        </w:rPr>
        <w:t>ที่หนึ่ง</w:t>
      </w:r>
      <w:r w:rsidR="007A4710" w:rsidRPr="0098425B">
        <w:rPr>
          <w:rFonts w:ascii="TH SarabunPSK" w:hAnsi="TH SarabunPSK" w:cs="TH SarabunPSK"/>
          <w:sz w:val="28"/>
          <w:szCs w:val="28"/>
        </w:rPr>
        <w:t>,</w:t>
      </w:r>
      <w:r w:rsidR="007A4710" w:rsidRPr="0098425B">
        <w:rPr>
          <w:rFonts w:ascii="TH SarabunPSK" w:hAnsi="TH SarabunPSK" w:cs="TH SarabunPSK"/>
          <w:sz w:val="28"/>
          <w:szCs w:val="28"/>
          <w:cs/>
        </w:rPr>
        <w:t xml:space="preserve"> คำ</w:t>
      </w:r>
      <w:r w:rsidR="007A4710">
        <w:rPr>
          <w:rFonts w:ascii="TH SarabunPSK" w:hAnsi="TH SarabunPSK" w:cs="TH SarabunPSK" w:hint="cs"/>
          <w:sz w:val="28"/>
          <w:szCs w:val="28"/>
          <w:cs/>
        </w:rPr>
        <w:t>ที่สอง</w:t>
      </w:r>
      <w:r w:rsidR="007A4710" w:rsidRPr="0098425B">
        <w:rPr>
          <w:rFonts w:ascii="TH SarabunPSK" w:hAnsi="TH SarabunPSK" w:cs="TH SarabunPSK"/>
          <w:sz w:val="28"/>
          <w:szCs w:val="28"/>
          <w:cs/>
        </w:rPr>
        <w:t>, คำ</w:t>
      </w:r>
      <w:r w:rsidR="007A4710">
        <w:rPr>
          <w:rFonts w:ascii="TH SarabunPSK" w:hAnsi="TH SarabunPSK" w:cs="TH SarabunPSK" w:hint="cs"/>
          <w:sz w:val="28"/>
          <w:szCs w:val="28"/>
          <w:cs/>
        </w:rPr>
        <w:t>ที่สาม</w:t>
      </w:r>
    </w:p>
    <w:p w14:paraId="537E155B" w14:textId="77777777" w:rsidR="00951AD5" w:rsidRPr="00432835" w:rsidRDefault="00951AD5" w:rsidP="009E25D3">
      <w:pPr>
        <w:spacing w:after="0" w:line="240" w:lineRule="auto"/>
        <w:jc w:val="center"/>
      </w:pPr>
    </w:p>
    <w:p w14:paraId="537E155C" w14:textId="77777777" w:rsidR="009E25D3" w:rsidRPr="00432835" w:rsidRDefault="009E25D3" w:rsidP="009E25D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32835">
        <w:rPr>
          <w:b/>
          <w:bCs/>
          <w:sz w:val="32"/>
          <w:szCs w:val="32"/>
        </w:rPr>
        <w:t>ABSTRACT</w:t>
      </w:r>
    </w:p>
    <w:p w14:paraId="537E155D" w14:textId="77777777" w:rsidR="000E30D2" w:rsidRPr="00432835" w:rsidRDefault="000E30D2" w:rsidP="009E25D3">
      <w:pPr>
        <w:spacing w:after="0" w:line="240" w:lineRule="auto"/>
        <w:jc w:val="center"/>
      </w:pPr>
    </w:p>
    <w:p w14:paraId="537E155E" w14:textId="77777777" w:rsidR="000F637E" w:rsidRPr="00432835" w:rsidRDefault="0032186C" w:rsidP="0032186C">
      <w:pPr>
        <w:spacing w:after="0" w:line="240" w:lineRule="auto"/>
        <w:jc w:val="thaiDistribute"/>
      </w:pPr>
      <w:r w:rsidRPr="00432835">
        <w:tab/>
        <w:t xml:space="preserve">This article is an example of the preparation of an article to be submitted to the committee for publication in the </w:t>
      </w:r>
      <w:r w:rsidR="00BA71B8" w:rsidRPr="00432835">
        <w:rPr>
          <w:cs/>
        </w:rPr>
        <w:t>2</w:t>
      </w:r>
      <w:proofErr w:type="spellStart"/>
      <w:r w:rsidR="00BA71B8" w:rsidRPr="00432835">
        <w:t>nd</w:t>
      </w:r>
      <w:proofErr w:type="spellEnd"/>
      <w:r w:rsidRPr="00432835">
        <w:t xml:space="preserve"> National Academic Conference</w:t>
      </w:r>
      <w:r w:rsidR="00BA71B8" w:rsidRPr="00432835">
        <w:t xml:space="preserve"> in Quality Assurance</w:t>
      </w:r>
      <w:r w:rsidRPr="00432835">
        <w:t>, Kanchanaburi Rajabhat University. This article discusses the writing style. Font size used Fonts used in various sections. As an example for article submission.</w:t>
      </w:r>
    </w:p>
    <w:p w14:paraId="537E155F" w14:textId="2C282091" w:rsidR="009E25D3" w:rsidRPr="00432835" w:rsidRDefault="009E25D3" w:rsidP="009E25D3">
      <w:pPr>
        <w:spacing w:after="0" w:line="240" w:lineRule="auto"/>
        <w:rPr>
          <w:bCs/>
        </w:rPr>
      </w:pPr>
      <w:r w:rsidRPr="00432835">
        <w:rPr>
          <w:b/>
        </w:rPr>
        <w:t>Keywords:</w:t>
      </w:r>
      <w:r w:rsidRPr="00432835">
        <w:rPr>
          <w:bCs/>
        </w:rPr>
        <w:t xml:space="preserve"> </w:t>
      </w:r>
      <w:r w:rsidR="0032186C" w:rsidRPr="00432835">
        <w:rPr>
          <w:bCs/>
          <w:color w:val="000000"/>
        </w:rPr>
        <w:t>Keyword1</w:t>
      </w:r>
      <w:r w:rsidR="00656F11" w:rsidRPr="00432835">
        <w:rPr>
          <w:bCs/>
        </w:rPr>
        <w:t xml:space="preserve">, </w:t>
      </w:r>
      <w:r w:rsidR="0032186C" w:rsidRPr="00432835">
        <w:rPr>
          <w:bCs/>
          <w:color w:val="000000"/>
        </w:rPr>
        <w:t>Keyword2, Keyword3</w:t>
      </w:r>
    </w:p>
    <w:p w14:paraId="537E1560" w14:textId="77777777" w:rsidR="00656F11" w:rsidRPr="00EC1756" w:rsidRDefault="00656F11" w:rsidP="009E25D3">
      <w:pPr>
        <w:spacing w:after="0" w:line="240" w:lineRule="auto"/>
      </w:pPr>
    </w:p>
    <w:p w14:paraId="537E1561" w14:textId="77777777" w:rsidR="009E25D3" w:rsidRDefault="009E25D3" w:rsidP="00EC1756">
      <w:pPr>
        <w:spacing w:after="0" w:line="240" w:lineRule="auto"/>
        <w:rPr>
          <w:sz w:val="32"/>
          <w:szCs w:val="32"/>
        </w:rPr>
      </w:pPr>
      <w:r w:rsidRPr="00432835">
        <w:rPr>
          <w:b/>
          <w:bCs/>
          <w:sz w:val="32"/>
          <w:szCs w:val="32"/>
          <w:cs/>
        </w:rPr>
        <w:t>บทนำ</w:t>
      </w:r>
    </w:p>
    <w:p w14:paraId="537E1562" w14:textId="77777777" w:rsidR="00EC1756" w:rsidRPr="00EC1756" w:rsidRDefault="00EC1756" w:rsidP="00EC1756">
      <w:pPr>
        <w:spacing w:after="0" w:line="240" w:lineRule="auto"/>
        <w:rPr>
          <w:cs/>
        </w:rPr>
      </w:pPr>
    </w:p>
    <w:p w14:paraId="537E1563" w14:textId="77777777" w:rsidR="003D4010" w:rsidRPr="00432835" w:rsidRDefault="009E25D3" w:rsidP="00EC1756">
      <w:pPr>
        <w:autoSpaceDE w:val="0"/>
        <w:autoSpaceDN w:val="0"/>
        <w:adjustRightInd w:val="0"/>
        <w:spacing w:after="0" w:line="240" w:lineRule="auto"/>
        <w:jc w:val="thaiDistribute"/>
      </w:pPr>
      <w:r w:rsidRPr="00432835">
        <w:rPr>
          <w:cs/>
        </w:rPr>
        <w:t xml:space="preserve"> </w:t>
      </w:r>
      <w:r w:rsidRPr="00432835">
        <w:rPr>
          <w:cs/>
        </w:rPr>
        <w:tab/>
      </w:r>
      <w:r w:rsidR="003D4010" w:rsidRPr="00432835">
        <w:rPr>
          <w:cs/>
        </w:rPr>
        <w:t>บทนำกล่าวถึงความสำคัญและที่มาของ</w:t>
      </w:r>
      <w:r w:rsidR="00432835">
        <w:rPr>
          <w:rFonts w:hint="cs"/>
          <w:cs/>
        </w:rPr>
        <w:t xml:space="preserve">การเขียนบทความวิชาการ </w:t>
      </w:r>
      <w:r w:rsidR="000D0C00" w:rsidRPr="00432835">
        <w:rPr>
          <w:cs/>
        </w:rPr>
        <w:t>หลักการและเหตุผล วัตถุประสงค์ ขอบเขตเนื้อเรื่อง คำจำกัดความหรือนิยาม</w:t>
      </w:r>
    </w:p>
    <w:p w14:paraId="537E1564" w14:textId="77777777" w:rsidR="009E25D3" w:rsidRPr="00743FD8" w:rsidRDefault="009E25D3" w:rsidP="009E25D3">
      <w:pPr>
        <w:tabs>
          <w:tab w:val="left" w:pos="720"/>
        </w:tabs>
        <w:spacing w:after="0" w:line="240" w:lineRule="auto"/>
        <w:jc w:val="thaiDistribute"/>
      </w:pPr>
    </w:p>
    <w:p w14:paraId="537E1565" w14:textId="77777777" w:rsidR="00787167" w:rsidRDefault="000D0C00" w:rsidP="00743FD8">
      <w:pPr>
        <w:spacing w:after="0" w:line="240" w:lineRule="auto"/>
        <w:rPr>
          <w:sz w:val="32"/>
          <w:szCs w:val="32"/>
        </w:rPr>
      </w:pPr>
      <w:r w:rsidRPr="00432835">
        <w:rPr>
          <w:b/>
          <w:bCs/>
          <w:sz w:val="32"/>
          <w:szCs w:val="32"/>
          <w:cs/>
        </w:rPr>
        <w:t>สาระประเด็นต่างๆ</w:t>
      </w:r>
    </w:p>
    <w:p w14:paraId="537E1566" w14:textId="77777777" w:rsidR="00743FD8" w:rsidRPr="00743FD8" w:rsidRDefault="00743FD8" w:rsidP="00743FD8">
      <w:pPr>
        <w:spacing w:after="0" w:line="240" w:lineRule="auto"/>
        <w:rPr>
          <w:cs/>
        </w:rPr>
      </w:pPr>
    </w:p>
    <w:p w14:paraId="537E1567" w14:textId="77777777" w:rsidR="00787167" w:rsidRDefault="00787167" w:rsidP="00743FD8">
      <w:pPr>
        <w:autoSpaceDE w:val="0"/>
        <w:autoSpaceDN w:val="0"/>
        <w:adjustRightInd w:val="0"/>
        <w:spacing w:after="0" w:line="240" w:lineRule="auto"/>
        <w:jc w:val="thaiDistribute"/>
      </w:pPr>
      <w:r w:rsidRPr="00432835">
        <w:rPr>
          <w:cs/>
        </w:rPr>
        <w:t xml:space="preserve"> </w:t>
      </w:r>
      <w:r w:rsidRPr="00432835">
        <w:rPr>
          <w:cs/>
        </w:rPr>
        <w:tab/>
      </w:r>
      <w:r w:rsidR="000D0C00" w:rsidRPr="00432835">
        <w:rPr>
          <w:cs/>
        </w:rPr>
        <w:t>สาระและประเด็นต่างๆ</w:t>
      </w:r>
      <w:r w:rsidR="00432835">
        <w:rPr>
          <w:rFonts w:hint="cs"/>
          <w:cs/>
        </w:rPr>
        <w:t xml:space="preserve"> </w:t>
      </w:r>
      <w:r w:rsidR="000D0C00" w:rsidRPr="00432835">
        <w:rPr>
          <w:cs/>
        </w:rPr>
        <w:t>หรือเนื้อเรื่องประกอบด้วยส่วนที่เกี่ยวข้องกับศาสตร์ กรอบความคิด และการเขียนเชื่อมโยงของเหตุที่นำไปสู่ผล มีการนำเสนอข้อมูลสถิติ</w:t>
      </w:r>
      <w:r w:rsidR="00E9487E">
        <w:rPr>
          <w:rFonts w:hint="cs"/>
          <w:cs/>
        </w:rPr>
        <w:t>ในรูปแบบตาราง หรือรูปภาพ ดังตัวอย่างต่อไปนี้</w:t>
      </w:r>
    </w:p>
    <w:p w14:paraId="537E1568" w14:textId="77777777" w:rsidR="00E9487E" w:rsidRDefault="00E9487E" w:rsidP="00743FD8">
      <w:pPr>
        <w:autoSpaceDE w:val="0"/>
        <w:autoSpaceDN w:val="0"/>
        <w:adjustRightInd w:val="0"/>
        <w:spacing w:after="0" w:line="240" w:lineRule="auto"/>
        <w:jc w:val="thaiDistribute"/>
      </w:pPr>
    </w:p>
    <w:p w14:paraId="537E1569" w14:textId="77777777" w:rsidR="00E9487E" w:rsidRPr="0098425B" w:rsidRDefault="00E9487E" w:rsidP="00E94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b/>
          <w:bCs/>
        </w:rPr>
      </w:pPr>
      <w:r w:rsidRPr="0098425B">
        <w:rPr>
          <w:b/>
          <w:bCs/>
          <w:cs/>
        </w:rPr>
        <w:t xml:space="preserve">ตารางที่ 1 </w:t>
      </w:r>
      <w:r w:rsidRPr="0098425B">
        <w:rPr>
          <w:cs/>
        </w:rPr>
        <w:t xml:space="preserve">ตัวอย่างตาราง </w:t>
      </w:r>
    </w:p>
    <w:p w14:paraId="537E156A" w14:textId="77777777" w:rsidR="00E9487E" w:rsidRPr="0098425B" w:rsidRDefault="00E9487E" w:rsidP="00E9487E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6"/>
        <w:gridCol w:w="1710"/>
        <w:gridCol w:w="1710"/>
      </w:tblGrid>
      <w:tr w:rsidR="00E9487E" w:rsidRPr="0098425B" w14:paraId="537E156E" w14:textId="77777777" w:rsidTr="00FE375C">
        <w:trPr>
          <w:jc w:val="center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6B" w14:textId="77777777" w:rsidR="00E9487E" w:rsidRPr="0098425B" w:rsidRDefault="00E9487E" w:rsidP="00FE375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s/>
              </w:rPr>
            </w:pPr>
            <w:r w:rsidRPr="0098425B">
              <w:rPr>
                <w:b/>
                <w:bCs/>
                <w:cs/>
              </w:rPr>
              <w:t>ปริมาณการใช้งานคอมพิวเตอร์จำแนกตามสถานที่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6C" w14:textId="77777777" w:rsidR="00E9487E" w:rsidRPr="0098425B" w:rsidRDefault="00E9487E" w:rsidP="00FE375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s/>
              </w:rPr>
            </w:pPr>
            <w:r w:rsidRPr="0098425B">
              <w:rPr>
                <w:b/>
                <w:bCs/>
                <w:cs/>
              </w:rPr>
              <w:t>จำนวนคน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6D" w14:textId="77777777" w:rsidR="00E9487E" w:rsidRPr="0098425B" w:rsidRDefault="00E9487E" w:rsidP="00FE375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98425B">
              <w:rPr>
                <w:b/>
                <w:bCs/>
                <w:cs/>
              </w:rPr>
              <w:t>ร้อยละ</w:t>
            </w:r>
          </w:p>
        </w:tc>
      </w:tr>
      <w:tr w:rsidR="00E9487E" w:rsidRPr="0098425B" w14:paraId="537E1572" w14:textId="77777777" w:rsidTr="00FE375C">
        <w:trPr>
          <w:jc w:val="center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6F" w14:textId="77777777" w:rsidR="00E9487E" w:rsidRPr="0098425B" w:rsidRDefault="00E9487E" w:rsidP="00FE375C">
            <w:pPr>
              <w:tabs>
                <w:tab w:val="left" w:pos="364"/>
              </w:tabs>
              <w:spacing w:after="0" w:line="240" w:lineRule="auto"/>
              <w:ind w:left="900" w:hanging="90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70" w14:textId="77777777" w:rsidR="00E9487E" w:rsidRPr="0098425B" w:rsidRDefault="00E9487E" w:rsidP="00FE375C">
            <w:pPr>
              <w:tabs>
                <w:tab w:val="left" w:pos="364"/>
              </w:tabs>
              <w:spacing w:after="0" w:line="240" w:lineRule="auto"/>
              <w:ind w:left="900" w:hanging="90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71" w14:textId="77777777" w:rsidR="00E9487E" w:rsidRPr="0098425B" w:rsidRDefault="00E9487E" w:rsidP="00FE375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9487E" w:rsidRPr="0098425B" w14:paraId="537E1576" w14:textId="77777777" w:rsidTr="00FE375C">
        <w:trPr>
          <w:jc w:val="center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73" w14:textId="77777777" w:rsidR="00E9487E" w:rsidRPr="0098425B" w:rsidRDefault="00E9487E" w:rsidP="00FE375C">
            <w:pPr>
              <w:tabs>
                <w:tab w:val="left" w:pos="364"/>
              </w:tabs>
              <w:spacing w:after="0" w:line="240" w:lineRule="auto"/>
              <w:ind w:left="900" w:hanging="90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74" w14:textId="77777777" w:rsidR="00E9487E" w:rsidRPr="0098425B" w:rsidRDefault="00E9487E" w:rsidP="00FE375C">
            <w:pPr>
              <w:tabs>
                <w:tab w:val="left" w:pos="364"/>
              </w:tabs>
              <w:spacing w:after="0" w:line="240" w:lineRule="auto"/>
              <w:ind w:left="900" w:hanging="90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75" w14:textId="77777777" w:rsidR="00E9487E" w:rsidRPr="0098425B" w:rsidRDefault="00E9487E" w:rsidP="00FE375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14:paraId="537E1577" w14:textId="77777777" w:rsidR="00E9487E" w:rsidRDefault="00E9487E" w:rsidP="00743FD8">
      <w:pPr>
        <w:autoSpaceDE w:val="0"/>
        <w:autoSpaceDN w:val="0"/>
        <w:adjustRightInd w:val="0"/>
        <w:spacing w:after="0" w:line="240" w:lineRule="auto"/>
        <w:jc w:val="thaiDistribute"/>
      </w:pPr>
    </w:p>
    <w:p w14:paraId="28BADABD" w14:textId="77777777" w:rsidR="00623A36" w:rsidRDefault="00623A36" w:rsidP="00743FD8">
      <w:pPr>
        <w:autoSpaceDE w:val="0"/>
        <w:autoSpaceDN w:val="0"/>
        <w:adjustRightInd w:val="0"/>
        <w:spacing w:after="0" w:line="240" w:lineRule="auto"/>
        <w:jc w:val="thaiDistribute"/>
      </w:pPr>
    </w:p>
    <w:p w14:paraId="24D1D963" w14:textId="77777777" w:rsidR="00623A36" w:rsidRDefault="00623A36" w:rsidP="00743FD8">
      <w:pPr>
        <w:autoSpaceDE w:val="0"/>
        <w:autoSpaceDN w:val="0"/>
        <w:adjustRightInd w:val="0"/>
        <w:spacing w:after="0" w:line="240" w:lineRule="auto"/>
        <w:jc w:val="thaiDistribute"/>
      </w:pPr>
    </w:p>
    <w:p w14:paraId="4A7503CE" w14:textId="77777777" w:rsidR="00623A36" w:rsidRPr="00432835" w:rsidRDefault="00623A36" w:rsidP="00743FD8">
      <w:pPr>
        <w:autoSpaceDE w:val="0"/>
        <w:autoSpaceDN w:val="0"/>
        <w:adjustRightInd w:val="0"/>
        <w:spacing w:after="0" w:line="240" w:lineRule="auto"/>
        <w:jc w:val="thaiDistribute"/>
        <w:rPr>
          <w:rFonts w:hint="cs"/>
          <w:cs/>
        </w:rPr>
      </w:pPr>
    </w:p>
    <w:p w14:paraId="537E1578" w14:textId="77777777" w:rsidR="00E9487E" w:rsidRPr="0098425B" w:rsidRDefault="00E9487E" w:rsidP="00E9487E">
      <w:pPr>
        <w:spacing w:after="0" w:line="240" w:lineRule="auto"/>
        <w:rPr>
          <w:i/>
          <w:iCs/>
        </w:rPr>
      </w:pPr>
      <w:r w:rsidRPr="0098425B">
        <w:rPr>
          <w:b/>
          <w:bCs/>
          <w:cs/>
        </w:rPr>
        <w:lastRenderedPageBreak/>
        <w:t xml:space="preserve">ตารางที่ 1 </w:t>
      </w:r>
      <w:r w:rsidRPr="0098425B">
        <w:rPr>
          <w:cs/>
        </w:rPr>
        <w:t xml:space="preserve">(ต่อ) </w:t>
      </w:r>
      <w:r w:rsidRPr="0098425B">
        <w:rPr>
          <w:i/>
          <w:iCs/>
          <w:cs/>
        </w:rPr>
        <w:t>กรณีตารางมีความยาวเกินหน้ากระดาษ</w:t>
      </w:r>
    </w:p>
    <w:p w14:paraId="537E1579" w14:textId="77777777" w:rsidR="00E9487E" w:rsidRPr="0098425B" w:rsidRDefault="00E9487E" w:rsidP="00E9487E">
      <w:pPr>
        <w:spacing w:after="0" w:line="240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6"/>
        <w:gridCol w:w="1710"/>
        <w:gridCol w:w="1710"/>
      </w:tblGrid>
      <w:tr w:rsidR="00E9487E" w:rsidRPr="0098425B" w14:paraId="537E157D" w14:textId="77777777" w:rsidTr="00FE375C">
        <w:trPr>
          <w:jc w:val="center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7A" w14:textId="77777777" w:rsidR="00E9487E" w:rsidRPr="0098425B" w:rsidRDefault="00E9487E" w:rsidP="00FE375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s/>
              </w:rPr>
            </w:pPr>
            <w:r w:rsidRPr="0098425B">
              <w:rPr>
                <w:b/>
                <w:bCs/>
                <w:cs/>
              </w:rPr>
              <w:t>ปริมาณการใช้งานคอมพิวเตอร์จำแนกตามสถานที่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7B" w14:textId="77777777" w:rsidR="00E9487E" w:rsidRPr="0098425B" w:rsidRDefault="00E9487E" w:rsidP="00FE375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s/>
              </w:rPr>
            </w:pPr>
            <w:r w:rsidRPr="0098425B">
              <w:rPr>
                <w:b/>
                <w:bCs/>
                <w:cs/>
              </w:rPr>
              <w:t>จำนวนคน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7C" w14:textId="77777777" w:rsidR="00E9487E" w:rsidRPr="0098425B" w:rsidRDefault="00E9487E" w:rsidP="00FE375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98425B">
              <w:rPr>
                <w:b/>
                <w:bCs/>
                <w:cs/>
              </w:rPr>
              <w:t>ร้อยละ</w:t>
            </w:r>
          </w:p>
        </w:tc>
      </w:tr>
      <w:tr w:rsidR="00E9487E" w:rsidRPr="0098425B" w14:paraId="537E1581" w14:textId="77777777" w:rsidTr="00FE375C">
        <w:trPr>
          <w:trHeight w:val="202"/>
          <w:jc w:val="center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7E" w14:textId="77777777" w:rsidR="00E9487E" w:rsidRPr="0098425B" w:rsidRDefault="00E9487E" w:rsidP="00FE375C">
            <w:pPr>
              <w:spacing w:after="0" w:line="240" w:lineRule="auto"/>
              <w:ind w:left="720" w:hanging="720"/>
              <w:rPr>
                <w:cs/>
              </w:rPr>
            </w:pPr>
            <w:r w:rsidRPr="0098425B">
              <w:rPr>
                <w:cs/>
              </w:rPr>
              <w:tab/>
            </w:r>
            <w:r w:rsidRPr="0098425B">
              <w:rPr>
                <w:cs/>
              </w:rPr>
              <w:tab/>
            </w:r>
            <w:r w:rsidRPr="0098425B">
              <w:rPr>
                <w:cs/>
              </w:rPr>
              <w:tab/>
            </w:r>
            <w:r w:rsidRPr="0098425B">
              <w:rPr>
                <w:cs/>
              </w:rPr>
              <w:tab/>
            </w:r>
            <w:r w:rsidRPr="0098425B">
              <w:rPr>
                <w:cs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7F" w14:textId="77777777" w:rsidR="00E9487E" w:rsidRPr="0098425B" w:rsidRDefault="00E9487E" w:rsidP="00FE375C">
            <w:pPr>
              <w:tabs>
                <w:tab w:val="left" w:pos="364"/>
              </w:tabs>
              <w:spacing w:after="0" w:line="240" w:lineRule="auto"/>
              <w:ind w:left="900" w:hanging="900"/>
              <w:jc w:val="center"/>
              <w:rPr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80" w14:textId="77777777" w:rsidR="00E9487E" w:rsidRPr="0098425B" w:rsidRDefault="00E9487E" w:rsidP="00FE375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s/>
              </w:rPr>
            </w:pPr>
          </w:p>
        </w:tc>
      </w:tr>
      <w:tr w:rsidR="00E9487E" w:rsidRPr="0098425B" w14:paraId="537E1585" w14:textId="77777777" w:rsidTr="00FE375C">
        <w:trPr>
          <w:trHeight w:val="202"/>
          <w:jc w:val="center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82" w14:textId="77777777" w:rsidR="00E9487E" w:rsidRPr="0098425B" w:rsidRDefault="00E9487E" w:rsidP="00FE375C">
            <w:pPr>
              <w:spacing w:after="0" w:line="240" w:lineRule="auto"/>
              <w:ind w:left="720" w:hanging="720"/>
              <w:rPr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83" w14:textId="77777777" w:rsidR="00E9487E" w:rsidRPr="0098425B" w:rsidRDefault="00E9487E" w:rsidP="00FE375C">
            <w:pPr>
              <w:tabs>
                <w:tab w:val="left" w:pos="364"/>
              </w:tabs>
              <w:spacing w:after="0" w:line="240" w:lineRule="auto"/>
              <w:ind w:left="900" w:hanging="900"/>
              <w:jc w:val="center"/>
              <w:rPr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84" w14:textId="77777777" w:rsidR="00E9487E" w:rsidRPr="0098425B" w:rsidRDefault="00E9487E" w:rsidP="00FE375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s/>
              </w:rPr>
            </w:pPr>
          </w:p>
        </w:tc>
      </w:tr>
    </w:tbl>
    <w:p w14:paraId="537E1586" w14:textId="77777777" w:rsidR="006C21A6" w:rsidRDefault="006C21A6" w:rsidP="006C21A6">
      <w:pPr>
        <w:tabs>
          <w:tab w:val="left" w:pos="720"/>
        </w:tabs>
        <w:spacing w:after="0" w:line="240" w:lineRule="auto"/>
        <w:jc w:val="center"/>
      </w:pPr>
    </w:p>
    <w:p w14:paraId="537E1587" w14:textId="77777777" w:rsidR="006C21A6" w:rsidRDefault="006C21A6" w:rsidP="006C21A6">
      <w:pPr>
        <w:tabs>
          <w:tab w:val="left" w:pos="72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537E1598" wp14:editId="537E1599">
            <wp:extent cx="2825405" cy="1563147"/>
            <wp:effectExtent l="0" t="0" r="0" b="0"/>
            <wp:docPr id="27" name="รูปภาพ 27" descr="https://maiaontira.files.wordpress.com/2013/12/2012pimpornh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iaontira.files.wordpress.com/2013/12/2012pimpornhr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0" b="3197"/>
                    <a:stretch/>
                  </pic:blipFill>
                  <pic:spPr bwMode="auto">
                    <a:xfrm>
                      <a:off x="0" y="0"/>
                      <a:ext cx="2883022" cy="159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7E1588" w14:textId="77777777" w:rsidR="003979B3" w:rsidRPr="003979B3" w:rsidRDefault="003979B3" w:rsidP="003979B3">
      <w:pPr>
        <w:spacing w:after="0" w:line="240" w:lineRule="auto"/>
        <w:jc w:val="center"/>
        <w:rPr>
          <w:rFonts w:eastAsia="Times New Roman"/>
        </w:rPr>
      </w:pPr>
    </w:p>
    <w:p w14:paraId="537E1589" w14:textId="1569FF10" w:rsidR="003979B3" w:rsidRPr="003979B3" w:rsidRDefault="003979B3" w:rsidP="003979B3">
      <w:pPr>
        <w:spacing w:after="0" w:line="240" w:lineRule="auto"/>
        <w:ind w:left="1260" w:hanging="1260"/>
        <w:jc w:val="center"/>
        <w:rPr>
          <w:rFonts w:eastAsia="Times New Roman"/>
          <w:cs/>
        </w:rPr>
      </w:pPr>
      <w:r w:rsidRPr="003979B3">
        <w:rPr>
          <w:rFonts w:eastAsia="Times New Roman" w:hint="cs"/>
          <w:b/>
          <w:bCs/>
          <w:cs/>
        </w:rPr>
        <w:t xml:space="preserve">ภาพที่ </w:t>
      </w:r>
      <w:r w:rsidRPr="006C21A6">
        <w:rPr>
          <w:rFonts w:eastAsia="Times New Roman"/>
          <w:b/>
          <w:bCs/>
        </w:rPr>
        <w:t>1</w:t>
      </w:r>
      <w:r w:rsidRPr="003979B3">
        <w:rPr>
          <w:rFonts w:eastAsia="Times New Roman"/>
        </w:rPr>
        <w:t xml:space="preserve"> </w:t>
      </w:r>
      <w:r w:rsidR="00C566F9" w:rsidRPr="0098425B">
        <w:rPr>
          <w:cs/>
        </w:rPr>
        <w:t>ตัวอย่างการใส่รูปภาพ</w:t>
      </w:r>
    </w:p>
    <w:p w14:paraId="537E158A" w14:textId="77777777" w:rsidR="00E9487E" w:rsidRDefault="00E9487E" w:rsidP="009E25D3">
      <w:pPr>
        <w:tabs>
          <w:tab w:val="left" w:pos="720"/>
        </w:tabs>
        <w:spacing w:after="0" w:line="240" w:lineRule="auto"/>
        <w:jc w:val="thaiDistribute"/>
      </w:pPr>
    </w:p>
    <w:p w14:paraId="537E158B" w14:textId="77777777" w:rsidR="003D643C" w:rsidRDefault="00F91FBE" w:rsidP="00F91FBE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บทสรุป</w:t>
      </w:r>
    </w:p>
    <w:p w14:paraId="537E158C" w14:textId="77777777" w:rsidR="00F91FBE" w:rsidRPr="00F91FBE" w:rsidRDefault="00F91FBE" w:rsidP="00F91FBE">
      <w:pPr>
        <w:autoSpaceDE w:val="0"/>
        <w:autoSpaceDN w:val="0"/>
        <w:adjustRightInd w:val="0"/>
        <w:spacing w:after="0" w:line="240" w:lineRule="auto"/>
        <w:jc w:val="thaiDistribute"/>
        <w:rPr>
          <w:cs/>
        </w:rPr>
      </w:pPr>
    </w:p>
    <w:p w14:paraId="537E158D" w14:textId="77777777" w:rsidR="000B6308" w:rsidRDefault="000D0C00" w:rsidP="00300B3D">
      <w:pPr>
        <w:pStyle w:val="Default"/>
        <w:ind w:firstLine="720"/>
        <w:jc w:val="thaiDistribute"/>
        <w:rPr>
          <w:rFonts w:ascii="TH SarabunPSK" w:hAnsi="TH SarabunPSK" w:cs="TH SarabunPSK"/>
        </w:rPr>
      </w:pPr>
      <w:r w:rsidRPr="00432835">
        <w:rPr>
          <w:rFonts w:ascii="TH SarabunPSK" w:hAnsi="TH SarabunPSK" w:cs="TH SarabunPSK"/>
          <w:color w:val="auto"/>
          <w:sz w:val="28"/>
          <w:szCs w:val="28"/>
          <w:cs/>
        </w:rPr>
        <w:t>มีการสรุปประเด็นสำคัญของบทความในลักษณะย่ออย่างสั้น</w:t>
      </w:r>
    </w:p>
    <w:p w14:paraId="537E158E" w14:textId="77777777" w:rsidR="003979B3" w:rsidRPr="006C21A6" w:rsidRDefault="003979B3" w:rsidP="003979B3">
      <w:pPr>
        <w:pStyle w:val="Default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14:paraId="537E158F" w14:textId="77777777" w:rsidR="009E25D3" w:rsidRDefault="009E25D3" w:rsidP="00527D65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32"/>
          <w:szCs w:val="32"/>
        </w:rPr>
      </w:pPr>
      <w:r w:rsidRPr="00432835">
        <w:rPr>
          <w:b/>
          <w:bCs/>
          <w:sz w:val="32"/>
          <w:szCs w:val="32"/>
          <w:cs/>
        </w:rPr>
        <w:t>เอกสารอ้างอิง</w:t>
      </w:r>
    </w:p>
    <w:p w14:paraId="537E1590" w14:textId="77777777" w:rsidR="00527D65" w:rsidRPr="00527D65" w:rsidRDefault="00527D65" w:rsidP="00527D65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  <w:cs/>
        </w:rPr>
      </w:pPr>
    </w:p>
    <w:p w14:paraId="3FF5A105" w14:textId="77777777" w:rsidR="009C3256" w:rsidRPr="0098425B" w:rsidRDefault="009C3256" w:rsidP="009C3256">
      <w:pPr>
        <w:tabs>
          <w:tab w:val="left" w:pos="1080"/>
        </w:tabs>
        <w:spacing w:after="0"/>
        <w:ind w:left="720" w:hanging="720"/>
      </w:pPr>
      <w:r w:rsidRPr="0098425B">
        <w:rPr>
          <w:cs/>
        </w:rPr>
        <w:t>ชื่อผู้แต่ง. (25</w:t>
      </w:r>
      <w:r w:rsidRPr="0098425B">
        <w:t>61</w:t>
      </w:r>
      <w:r w:rsidRPr="0098425B">
        <w:rPr>
          <w:cs/>
        </w:rPr>
        <w:t xml:space="preserve">). </w:t>
      </w:r>
      <w:r w:rsidRPr="0098425B">
        <w:rPr>
          <w:b/>
          <w:bCs/>
          <w:cs/>
        </w:rPr>
        <w:t>ชื่อหนังสือ.</w:t>
      </w:r>
      <w:r w:rsidRPr="0098425B">
        <w:rPr>
          <w:cs/>
        </w:rPr>
        <w:t xml:space="preserve"> (พิมพ์ครั้งที่ </w:t>
      </w:r>
      <w:r w:rsidRPr="0098425B">
        <w:t>2</w:t>
      </w:r>
      <w:r w:rsidRPr="0098425B">
        <w:rPr>
          <w:cs/>
        </w:rPr>
        <w:t xml:space="preserve">). กรุงเทพฯ: </w:t>
      </w:r>
      <w:proofErr w:type="spellStart"/>
      <w:r w:rsidRPr="0098425B">
        <w:rPr>
          <w:cs/>
        </w:rPr>
        <w:t>ลิฟ</w:t>
      </w:r>
      <w:proofErr w:type="spellEnd"/>
      <w:r w:rsidRPr="0098425B">
        <w:rPr>
          <w:cs/>
        </w:rPr>
        <w:t>แอนด์์</w:t>
      </w:r>
      <w:proofErr w:type="spellStart"/>
      <w:r w:rsidRPr="0098425B">
        <w:rPr>
          <w:cs/>
        </w:rPr>
        <w:t>ลิฟ</w:t>
      </w:r>
      <w:proofErr w:type="spellEnd"/>
      <w:r w:rsidRPr="0098425B">
        <w:rPr>
          <w:cs/>
        </w:rPr>
        <w:t>.</w:t>
      </w:r>
    </w:p>
    <w:p w14:paraId="4D2F1DC6" w14:textId="77777777" w:rsidR="009C3256" w:rsidRDefault="009C3256" w:rsidP="009C3256">
      <w:pPr>
        <w:tabs>
          <w:tab w:val="left" w:pos="1080"/>
        </w:tabs>
        <w:spacing w:after="0"/>
        <w:ind w:left="720" w:hanging="720"/>
      </w:pPr>
      <w:r w:rsidRPr="0098425B">
        <w:rPr>
          <w:cs/>
        </w:rPr>
        <w:t>ชื่อผู้แต่ง และผู้แต่งร่วม</w:t>
      </w:r>
      <w:r w:rsidRPr="0098425B">
        <w:t xml:space="preserve">. </w:t>
      </w:r>
      <w:r w:rsidRPr="0098425B">
        <w:rPr>
          <w:cs/>
        </w:rPr>
        <w:t>(25</w:t>
      </w:r>
      <w:r w:rsidRPr="0098425B">
        <w:t>6</w:t>
      </w:r>
      <w:r>
        <w:rPr>
          <w:rFonts w:hint="cs"/>
          <w:cs/>
        </w:rPr>
        <w:t>2</w:t>
      </w:r>
      <w:r w:rsidRPr="0098425B">
        <w:rPr>
          <w:cs/>
        </w:rPr>
        <w:t>).</w:t>
      </w:r>
      <w:r w:rsidRPr="0098425B">
        <w:t xml:space="preserve"> </w:t>
      </w:r>
      <w:r w:rsidRPr="0098425B">
        <w:rPr>
          <w:cs/>
        </w:rPr>
        <w:t>พฤติกรรมการใช้งานคอมพิวเตอร์ในมหาวิทยาลัยราชภัฏกาญจนบุรี</w:t>
      </w:r>
      <w:r w:rsidRPr="0098425B">
        <w:t>.</w:t>
      </w:r>
      <w:r w:rsidRPr="0098425B">
        <w:rPr>
          <w:cs/>
        </w:rPr>
        <w:t xml:space="preserve"> </w:t>
      </w:r>
      <w:r w:rsidRPr="0098425B">
        <w:rPr>
          <w:b/>
          <w:bCs/>
          <w:cs/>
        </w:rPr>
        <w:t xml:space="preserve">วารสารวิชาการ มหาวิทยาลัยราชภัฏกาญจนบุรี, </w:t>
      </w:r>
      <w:r w:rsidRPr="0098425B">
        <w:rPr>
          <w:b/>
          <w:bCs/>
        </w:rPr>
        <w:t>1</w:t>
      </w:r>
      <w:r w:rsidRPr="0098425B">
        <w:rPr>
          <w:b/>
          <w:bCs/>
          <w:cs/>
        </w:rPr>
        <w:t>(1),</w:t>
      </w:r>
      <w:r w:rsidRPr="0098425B">
        <w:rPr>
          <w:cs/>
        </w:rPr>
        <w:t xml:space="preserve"> 43-57.</w:t>
      </w:r>
    </w:p>
    <w:p w14:paraId="2396106B" w14:textId="77777777" w:rsidR="009C3256" w:rsidRPr="00BA37ED" w:rsidRDefault="009C3256" w:rsidP="009C3256">
      <w:pPr>
        <w:tabs>
          <w:tab w:val="left" w:pos="1080"/>
        </w:tabs>
        <w:spacing w:after="0"/>
        <w:ind w:left="720" w:hanging="720"/>
      </w:pPr>
      <w:r>
        <w:rPr>
          <w:rFonts w:hint="cs"/>
          <w:cs/>
        </w:rPr>
        <w:t xml:space="preserve">ชื่อผู้แต่ง. (2563). </w:t>
      </w:r>
      <w:r w:rsidRPr="000517BD">
        <w:rPr>
          <w:b/>
          <w:bCs/>
          <w:cs/>
        </w:rPr>
        <w:t xml:space="preserve">พฤติกรรมการแสวงหาข่าวสารและการใช้เทคโนโลยีสารสนเทศการสื่อสาร ของบริษัทธุรกิจเอกชนที่มียอดขายสูงสุดของประเทศไทย. </w:t>
      </w:r>
      <w:r w:rsidRPr="00BA37ED">
        <w:rPr>
          <w:cs/>
        </w:rPr>
        <w:t>วิทยานิพนธ์วารสาร</w:t>
      </w:r>
      <w:proofErr w:type="spellStart"/>
      <w:r w:rsidRPr="00BA37ED">
        <w:rPr>
          <w:cs/>
        </w:rPr>
        <w:t>ศา</w:t>
      </w:r>
      <w:proofErr w:type="spellEnd"/>
      <w:r w:rsidRPr="00BA37ED">
        <w:rPr>
          <w:cs/>
        </w:rPr>
        <w:t>สตรมหาบัณฑิต คณะวารสารศาสตร์และสื่อสารมวลชน มหาวิทยาลัยธรรมศาสตร์.</w:t>
      </w:r>
    </w:p>
    <w:p w14:paraId="4F00AA64" w14:textId="77777777" w:rsidR="009C3256" w:rsidRPr="0098425B" w:rsidRDefault="009C3256" w:rsidP="009C3256">
      <w:pPr>
        <w:spacing w:after="0" w:line="240" w:lineRule="auto"/>
        <w:ind w:left="720" w:hanging="720"/>
        <w:rPr>
          <w:b/>
          <w:bCs/>
        </w:rPr>
      </w:pPr>
      <w:r w:rsidRPr="0098425B">
        <w:rPr>
          <w:cs/>
        </w:rPr>
        <w:t>ชื่อผู้แต่ง</w:t>
      </w:r>
      <w:r w:rsidRPr="0098425B">
        <w:t>.</w:t>
      </w:r>
      <w:r w:rsidRPr="0098425B">
        <w:rPr>
          <w:cs/>
        </w:rPr>
        <w:t xml:space="preserve"> (25</w:t>
      </w:r>
      <w:r w:rsidRPr="0098425B">
        <w:t>6</w:t>
      </w:r>
      <w:r>
        <w:rPr>
          <w:rFonts w:hint="cs"/>
          <w:cs/>
        </w:rPr>
        <w:t>4</w:t>
      </w:r>
      <w:r w:rsidRPr="0098425B">
        <w:rPr>
          <w:cs/>
        </w:rPr>
        <w:t>).</w:t>
      </w:r>
      <w:r w:rsidRPr="0098425B">
        <w:t xml:space="preserve"> </w:t>
      </w:r>
      <w:r w:rsidRPr="0098425B">
        <w:rPr>
          <w:b/>
          <w:bCs/>
          <w:cs/>
        </w:rPr>
        <w:t xml:space="preserve">ศึกษาการใช้คอมพิวเตอร์ </w:t>
      </w:r>
      <w:proofErr w:type="spellStart"/>
      <w:r w:rsidRPr="0098425B">
        <w:rPr>
          <w:b/>
          <w:bCs/>
          <w:cs/>
        </w:rPr>
        <w:t>เฟซ</w:t>
      </w:r>
      <w:proofErr w:type="spellEnd"/>
      <w:r w:rsidRPr="0098425B">
        <w:rPr>
          <w:b/>
          <w:bCs/>
          <w:cs/>
        </w:rPr>
        <w:t>บุ๊ค</w:t>
      </w:r>
      <w:r w:rsidRPr="0098425B">
        <w:rPr>
          <w:b/>
          <w:bCs/>
        </w:rPr>
        <w:t>.</w:t>
      </w:r>
      <w:r w:rsidRPr="0098425B">
        <w:t xml:space="preserve"> </w:t>
      </w:r>
      <w:r w:rsidRPr="0098425B">
        <w:rPr>
          <w:cs/>
        </w:rPr>
        <w:t xml:space="preserve">ค้นจาก </w:t>
      </w:r>
      <w:r w:rsidRPr="0098425B">
        <w:t>http://www.rdi.kru.ac.th</w:t>
      </w:r>
    </w:p>
    <w:p w14:paraId="6795B024" w14:textId="77777777" w:rsidR="009C3256" w:rsidRDefault="009C3256" w:rsidP="009C3256">
      <w:pPr>
        <w:autoSpaceDE w:val="0"/>
        <w:autoSpaceDN w:val="0"/>
        <w:adjustRightInd w:val="0"/>
        <w:spacing w:after="0" w:line="240" w:lineRule="auto"/>
        <w:ind w:left="720" w:hanging="720"/>
      </w:pPr>
      <w:r w:rsidRPr="0098425B">
        <w:t xml:space="preserve">Hills, T. N., &amp; James, C. (2018). The Computer and internet environment. </w:t>
      </w:r>
      <w:r w:rsidRPr="0098425B">
        <w:rPr>
          <w:b/>
          <w:bCs/>
        </w:rPr>
        <w:t>Journal of Computer Research</w:t>
      </w:r>
      <w:r w:rsidRPr="0098425B">
        <w:rPr>
          <w:b/>
          <w:bCs/>
          <w:i/>
          <w:iCs/>
        </w:rPr>
        <w:t xml:space="preserve">, </w:t>
      </w:r>
      <w:r w:rsidRPr="0098425B">
        <w:rPr>
          <w:b/>
          <w:bCs/>
        </w:rPr>
        <w:t>2(9),</w:t>
      </w:r>
      <w:r w:rsidRPr="0098425B">
        <w:t xml:space="preserve"> 9454 - 9459.</w:t>
      </w:r>
    </w:p>
    <w:p w14:paraId="749351E8" w14:textId="77777777" w:rsidR="009C3256" w:rsidRPr="0098425B" w:rsidRDefault="009C3256" w:rsidP="009C3256">
      <w:pPr>
        <w:autoSpaceDE w:val="0"/>
        <w:autoSpaceDN w:val="0"/>
        <w:adjustRightInd w:val="0"/>
        <w:spacing w:after="0" w:line="240" w:lineRule="auto"/>
      </w:pPr>
      <w:r w:rsidRPr="0098425B">
        <w:t xml:space="preserve">Jackson, K. A., &amp; Bennett, I. H., (2018). </w:t>
      </w:r>
      <w:r w:rsidRPr="0098425B">
        <w:rPr>
          <w:b/>
          <w:bCs/>
        </w:rPr>
        <w:t xml:space="preserve">Computer Theory. </w:t>
      </w:r>
      <w:r w:rsidRPr="00C506A9">
        <w:t>(3rd ed.).</w:t>
      </w:r>
      <w:r w:rsidRPr="0098425B">
        <w:t xml:space="preserve"> New York: McGraw-Hill.</w:t>
      </w:r>
    </w:p>
    <w:p w14:paraId="52BA22A6" w14:textId="77777777" w:rsidR="009C3256" w:rsidRPr="0098425B" w:rsidRDefault="009C3256" w:rsidP="009C3256">
      <w:pPr>
        <w:autoSpaceDE w:val="0"/>
        <w:autoSpaceDN w:val="0"/>
        <w:adjustRightInd w:val="0"/>
        <w:spacing w:after="0" w:line="240" w:lineRule="auto"/>
        <w:ind w:left="720" w:hanging="720"/>
        <w:rPr>
          <w:b/>
          <w:bCs/>
        </w:rPr>
      </w:pPr>
      <w:r w:rsidRPr="0098425B">
        <w:t xml:space="preserve">Jones, H., &amp; Reggie. (2018). </w:t>
      </w:r>
      <w:r w:rsidRPr="0098425B">
        <w:rPr>
          <w:b/>
          <w:bCs/>
        </w:rPr>
        <w:t>E-Learning and Computer Handbook</w:t>
      </w:r>
      <w:r w:rsidRPr="0098425B">
        <w:t>. New York: Routledge</w:t>
      </w:r>
      <w:r w:rsidRPr="0098425B">
        <w:rPr>
          <w:b/>
          <w:bCs/>
        </w:rPr>
        <w:t>.</w:t>
      </w:r>
    </w:p>
    <w:p w14:paraId="49D00D66" w14:textId="77777777" w:rsidR="009C3256" w:rsidRDefault="009C3256" w:rsidP="009C3256">
      <w:pPr>
        <w:spacing w:after="0" w:line="240" w:lineRule="auto"/>
      </w:pPr>
      <w:r>
        <w:t>Kenneth, I. (</w:t>
      </w:r>
      <w:r>
        <w:rPr>
          <w:cs/>
        </w:rPr>
        <w:t xml:space="preserve">1995). </w:t>
      </w:r>
      <w:r>
        <w:t xml:space="preserve">A Buddhist response to the nature of human rights. </w:t>
      </w:r>
      <w:r w:rsidRPr="004942E1">
        <w:rPr>
          <w:b/>
          <w:bCs/>
        </w:rPr>
        <w:t xml:space="preserve">Journal of Buddhist Ethics, </w:t>
      </w:r>
      <w:r w:rsidRPr="004942E1">
        <w:rPr>
          <w:b/>
          <w:bCs/>
          <w:cs/>
        </w:rPr>
        <w:t>2</w:t>
      </w:r>
      <w:r w:rsidRPr="004942E1">
        <w:rPr>
          <w:b/>
          <w:bCs/>
        </w:rPr>
        <w:t>,</w:t>
      </w:r>
      <w:r>
        <w:t xml:space="preserve"> </w:t>
      </w:r>
    </w:p>
    <w:p w14:paraId="537E1596" w14:textId="4D9EECC1" w:rsidR="009E25D3" w:rsidRPr="00432835" w:rsidRDefault="009C3256" w:rsidP="009C3256">
      <w:pPr>
        <w:autoSpaceDE w:val="0"/>
        <w:autoSpaceDN w:val="0"/>
        <w:adjustRightInd w:val="0"/>
        <w:spacing w:after="0" w:line="240" w:lineRule="auto"/>
        <w:ind w:left="720" w:hanging="720"/>
      </w:pPr>
      <w:r>
        <w:rPr>
          <w:cs/>
        </w:rPr>
        <w:t xml:space="preserve">111-113. </w:t>
      </w:r>
      <w:r>
        <w:t>Retrieved from http://www.cac.psu.edu/</w:t>
      </w:r>
    </w:p>
    <w:p w14:paraId="537E1597" w14:textId="77777777" w:rsidR="004905FE" w:rsidRPr="00432835" w:rsidRDefault="004905FE" w:rsidP="00B65C53"/>
    <w:sectPr w:rsidR="004905FE" w:rsidRPr="00432835" w:rsidSect="00C0737E">
      <w:pgSz w:w="11906" w:h="16838" w:code="9"/>
      <w:pgMar w:top="1440" w:right="1440" w:bottom="1440" w:left="1800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159C" w14:textId="77777777" w:rsidR="000B2943" w:rsidRDefault="000B2943" w:rsidP="004D140A">
      <w:pPr>
        <w:spacing w:after="0" w:line="240" w:lineRule="auto"/>
      </w:pPr>
      <w:r>
        <w:separator/>
      </w:r>
    </w:p>
  </w:endnote>
  <w:endnote w:type="continuationSeparator" w:id="0">
    <w:p w14:paraId="537E159D" w14:textId="77777777" w:rsidR="000B2943" w:rsidRDefault="000B2943" w:rsidP="004D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159A" w14:textId="77777777" w:rsidR="000B2943" w:rsidRDefault="000B2943" w:rsidP="004D140A">
      <w:pPr>
        <w:spacing w:after="0" w:line="240" w:lineRule="auto"/>
      </w:pPr>
      <w:r>
        <w:separator/>
      </w:r>
    </w:p>
  </w:footnote>
  <w:footnote w:type="continuationSeparator" w:id="0">
    <w:p w14:paraId="537E159B" w14:textId="77777777" w:rsidR="000B2943" w:rsidRDefault="000B2943" w:rsidP="004D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0554"/>
    <w:multiLevelType w:val="hybridMultilevel"/>
    <w:tmpl w:val="7CF8B2BA"/>
    <w:lvl w:ilvl="0" w:tplc="147063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F70C16"/>
    <w:multiLevelType w:val="hybridMultilevel"/>
    <w:tmpl w:val="86B89FB4"/>
    <w:lvl w:ilvl="0" w:tplc="7AFC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391440"/>
    <w:multiLevelType w:val="hybridMultilevel"/>
    <w:tmpl w:val="24482312"/>
    <w:lvl w:ilvl="0" w:tplc="F4DC5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F2A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9C7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C82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6707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11CE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F8E3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8BE6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 w16cid:durableId="168637980">
    <w:abstractNumId w:val="1"/>
  </w:num>
  <w:num w:numId="2" w16cid:durableId="1381900588">
    <w:abstractNumId w:val="0"/>
  </w:num>
  <w:num w:numId="3" w16cid:durableId="1194154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9C"/>
    <w:rsid w:val="00011392"/>
    <w:rsid w:val="00021528"/>
    <w:rsid w:val="00031053"/>
    <w:rsid w:val="00040A36"/>
    <w:rsid w:val="000531A7"/>
    <w:rsid w:val="00061192"/>
    <w:rsid w:val="000677B8"/>
    <w:rsid w:val="00073A6F"/>
    <w:rsid w:val="000925A6"/>
    <w:rsid w:val="00097BA2"/>
    <w:rsid w:val="000B2943"/>
    <w:rsid w:val="000B6308"/>
    <w:rsid w:val="000C31B4"/>
    <w:rsid w:val="000C7D4E"/>
    <w:rsid w:val="000D0C00"/>
    <w:rsid w:val="000E0823"/>
    <w:rsid w:val="000E30D2"/>
    <w:rsid w:val="000E51B3"/>
    <w:rsid w:val="000F13BB"/>
    <w:rsid w:val="000F2297"/>
    <w:rsid w:val="000F53FA"/>
    <w:rsid w:val="000F560F"/>
    <w:rsid w:val="000F5714"/>
    <w:rsid w:val="000F637E"/>
    <w:rsid w:val="000F6A1E"/>
    <w:rsid w:val="000F6FEA"/>
    <w:rsid w:val="00121CCF"/>
    <w:rsid w:val="001367E1"/>
    <w:rsid w:val="00143872"/>
    <w:rsid w:val="0015392F"/>
    <w:rsid w:val="00153CE6"/>
    <w:rsid w:val="00154E88"/>
    <w:rsid w:val="001579B6"/>
    <w:rsid w:val="00165CA3"/>
    <w:rsid w:val="00166C86"/>
    <w:rsid w:val="00172DD5"/>
    <w:rsid w:val="00182EDD"/>
    <w:rsid w:val="00184542"/>
    <w:rsid w:val="00190C9F"/>
    <w:rsid w:val="001A2E68"/>
    <w:rsid w:val="001B0E01"/>
    <w:rsid w:val="001B2871"/>
    <w:rsid w:val="001D6414"/>
    <w:rsid w:val="001F2805"/>
    <w:rsid w:val="001F4B5A"/>
    <w:rsid w:val="001F6278"/>
    <w:rsid w:val="00210CDC"/>
    <w:rsid w:val="00222097"/>
    <w:rsid w:val="002641C6"/>
    <w:rsid w:val="002716FB"/>
    <w:rsid w:val="002847EA"/>
    <w:rsid w:val="002871B0"/>
    <w:rsid w:val="0028793F"/>
    <w:rsid w:val="00297A22"/>
    <w:rsid w:val="002A2DF5"/>
    <w:rsid w:val="002A6F8C"/>
    <w:rsid w:val="002B038B"/>
    <w:rsid w:val="002C08A0"/>
    <w:rsid w:val="002C7EE8"/>
    <w:rsid w:val="00300B3D"/>
    <w:rsid w:val="00304C0F"/>
    <w:rsid w:val="0031164A"/>
    <w:rsid w:val="00315F43"/>
    <w:rsid w:val="003200A1"/>
    <w:rsid w:val="0032186C"/>
    <w:rsid w:val="00337447"/>
    <w:rsid w:val="0034578E"/>
    <w:rsid w:val="00361F52"/>
    <w:rsid w:val="0036282D"/>
    <w:rsid w:val="00374BC0"/>
    <w:rsid w:val="00381A59"/>
    <w:rsid w:val="00383532"/>
    <w:rsid w:val="00384286"/>
    <w:rsid w:val="00391A8B"/>
    <w:rsid w:val="00393A40"/>
    <w:rsid w:val="003967C2"/>
    <w:rsid w:val="003979B3"/>
    <w:rsid w:val="003B3723"/>
    <w:rsid w:val="003D313D"/>
    <w:rsid w:val="003D4010"/>
    <w:rsid w:val="003D643C"/>
    <w:rsid w:val="003D68D0"/>
    <w:rsid w:val="003E1D40"/>
    <w:rsid w:val="003E7BE9"/>
    <w:rsid w:val="003F28E4"/>
    <w:rsid w:val="00402B36"/>
    <w:rsid w:val="004212DE"/>
    <w:rsid w:val="00432835"/>
    <w:rsid w:val="00443A25"/>
    <w:rsid w:val="00445013"/>
    <w:rsid w:val="00445B7A"/>
    <w:rsid w:val="004468FA"/>
    <w:rsid w:val="00452903"/>
    <w:rsid w:val="004745A7"/>
    <w:rsid w:val="004905FE"/>
    <w:rsid w:val="00491DC1"/>
    <w:rsid w:val="004951D5"/>
    <w:rsid w:val="004B354E"/>
    <w:rsid w:val="004C3A3C"/>
    <w:rsid w:val="004C485A"/>
    <w:rsid w:val="004C588A"/>
    <w:rsid w:val="004D140A"/>
    <w:rsid w:val="004F1566"/>
    <w:rsid w:val="005045FD"/>
    <w:rsid w:val="00517EEC"/>
    <w:rsid w:val="00527D65"/>
    <w:rsid w:val="0053376B"/>
    <w:rsid w:val="00542B01"/>
    <w:rsid w:val="00542B7E"/>
    <w:rsid w:val="005569F6"/>
    <w:rsid w:val="0056011C"/>
    <w:rsid w:val="00574253"/>
    <w:rsid w:val="00576059"/>
    <w:rsid w:val="00581BF4"/>
    <w:rsid w:val="005914C4"/>
    <w:rsid w:val="005926FA"/>
    <w:rsid w:val="005A382B"/>
    <w:rsid w:val="005B36E6"/>
    <w:rsid w:val="005B3C41"/>
    <w:rsid w:val="005B5E4F"/>
    <w:rsid w:val="005B6A87"/>
    <w:rsid w:val="005B7864"/>
    <w:rsid w:val="005C24FB"/>
    <w:rsid w:val="005C3A31"/>
    <w:rsid w:val="005D0F9A"/>
    <w:rsid w:val="005D5BB9"/>
    <w:rsid w:val="005E7537"/>
    <w:rsid w:val="005F69E8"/>
    <w:rsid w:val="005F6AED"/>
    <w:rsid w:val="00613FDE"/>
    <w:rsid w:val="00623A36"/>
    <w:rsid w:val="00634A61"/>
    <w:rsid w:val="00637D54"/>
    <w:rsid w:val="00642C47"/>
    <w:rsid w:val="006431FB"/>
    <w:rsid w:val="0064670C"/>
    <w:rsid w:val="00653373"/>
    <w:rsid w:val="00655EC0"/>
    <w:rsid w:val="00656F11"/>
    <w:rsid w:val="00665A21"/>
    <w:rsid w:val="00675E15"/>
    <w:rsid w:val="00684728"/>
    <w:rsid w:val="00690B94"/>
    <w:rsid w:val="006942B5"/>
    <w:rsid w:val="006A7189"/>
    <w:rsid w:val="006C21A6"/>
    <w:rsid w:val="006D0BE6"/>
    <w:rsid w:val="006D22B5"/>
    <w:rsid w:val="006D40FA"/>
    <w:rsid w:val="006F22B4"/>
    <w:rsid w:val="006F3C00"/>
    <w:rsid w:val="00704E16"/>
    <w:rsid w:val="00731E3E"/>
    <w:rsid w:val="007431E7"/>
    <w:rsid w:val="00743FD8"/>
    <w:rsid w:val="0074487E"/>
    <w:rsid w:val="00747462"/>
    <w:rsid w:val="00752EE1"/>
    <w:rsid w:val="00762AB1"/>
    <w:rsid w:val="00764CAC"/>
    <w:rsid w:val="00772B63"/>
    <w:rsid w:val="00787167"/>
    <w:rsid w:val="007934B1"/>
    <w:rsid w:val="007A4710"/>
    <w:rsid w:val="007B540F"/>
    <w:rsid w:val="007C0992"/>
    <w:rsid w:val="007D2422"/>
    <w:rsid w:val="007E0750"/>
    <w:rsid w:val="007F27DD"/>
    <w:rsid w:val="007F7463"/>
    <w:rsid w:val="00817030"/>
    <w:rsid w:val="00821613"/>
    <w:rsid w:val="00826B7D"/>
    <w:rsid w:val="00826F12"/>
    <w:rsid w:val="008319B5"/>
    <w:rsid w:val="008424B7"/>
    <w:rsid w:val="00844DE9"/>
    <w:rsid w:val="00851B8C"/>
    <w:rsid w:val="00855DEA"/>
    <w:rsid w:val="00862167"/>
    <w:rsid w:val="008765FB"/>
    <w:rsid w:val="00890D9A"/>
    <w:rsid w:val="008B1EFB"/>
    <w:rsid w:val="008B39D0"/>
    <w:rsid w:val="008C41F7"/>
    <w:rsid w:val="008D40FB"/>
    <w:rsid w:val="008E459A"/>
    <w:rsid w:val="008F04A1"/>
    <w:rsid w:val="008F7AA8"/>
    <w:rsid w:val="00900D66"/>
    <w:rsid w:val="00901CD0"/>
    <w:rsid w:val="009039ED"/>
    <w:rsid w:val="00906324"/>
    <w:rsid w:val="00906775"/>
    <w:rsid w:val="009273FF"/>
    <w:rsid w:val="0093344A"/>
    <w:rsid w:val="009511FD"/>
    <w:rsid w:val="00951AD5"/>
    <w:rsid w:val="0095447E"/>
    <w:rsid w:val="009601F0"/>
    <w:rsid w:val="0096413E"/>
    <w:rsid w:val="00971D6F"/>
    <w:rsid w:val="00972EA2"/>
    <w:rsid w:val="0097350D"/>
    <w:rsid w:val="009818A0"/>
    <w:rsid w:val="0099124F"/>
    <w:rsid w:val="009A436E"/>
    <w:rsid w:val="009A7B4D"/>
    <w:rsid w:val="009B7B86"/>
    <w:rsid w:val="009C3256"/>
    <w:rsid w:val="009D4BF7"/>
    <w:rsid w:val="009E25D3"/>
    <w:rsid w:val="009F264E"/>
    <w:rsid w:val="009F5811"/>
    <w:rsid w:val="00A05F8E"/>
    <w:rsid w:val="00A21763"/>
    <w:rsid w:val="00A21FE4"/>
    <w:rsid w:val="00A3059C"/>
    <w:rsid w:val="00A60F2C"/>
    <w:rsid w:val="00A62177"/>
    <w:rsid w:val="00A87459"/>
    <w:rsid w:val="00A906EF"/>
    <w:rsid w:val="00AB2169"/>
    <w:rsid w:val="00AB441F"/>
    <w:rsid w:val="00AD4CC4"/>
    <w:rsid w:val="00AE29D9"/>
    <w:rsid w:val="00AE5F99"/>
    <w:rsid w:val="00AF2DFD"/>
    <w:rsid w:val="00B04CE4"/>
    <w:rsid w:val="00B06386"/>
    <w:rsid w:val="00B17756"/>
    <w:rsid w:val="00B21A8C"/>
    <w:rsid w:val="00B34C36"/>
    <w:rsid w:val="00B3623D"/>
    <w:rsid w:val="00B416DD"/>
    <w:rsid w:val="00B44C67"/>
    <w:rsid w:val="00B6274D"/>
    <w:rsid w:val="00B65C53"/>
    <w:rsid w:val="00B7075D"/>
    <w:rsid w:val="00B70A36"/>
    <w:rsid w:val="00B9111D"/>
    <w:rsid w:val="00BA71B8"/>
    <w:rsid w:val="00BC2F8F"/>
    <w:rsid w:val="00BD1657"/>
    <w:rsid w:val="00BD3E34"/>
    <w:rsid w:val="00BE03D8"/>
    <w:rsid w:val="00BE7BC5"/>
    <w:rsid w:val="00BF4969"/>
    <w:rsid w:val="00BF545C"/>
    <w:rsid w:val="00C00093"/>
    <w:rsid w:val="00C01CE1"/>
    <w:rsid w:val="00C0737E"/>
    <w:rsid w:val="00C110C4"/>
    <w:rsid w:val="00C40BFA"/>
    <w:rsid w:val="00C50284"/>
    <w:rsid w:val="00C566F9"/>
    <w:rsid w:val="00C61AF8"/>
    <w:rsid w:val="00C768F6"/>
    <w:rsid w:val="00C771D7"/>
    <w:rsid w:val="00C95E32"/>
    <w:rsid w:val="00CB5CAD"/>
    <w:rsid w:val="00CC28A2"/>
    <w:rsid w:val="00CD3D7C"/>
    <w:rsid w:val="00CF4FB7"/>
    <w:rsid w:val="00CF54BB"/>
    <w:rsid w:val="00D619C8"/>
    <w:rsid w:val="00D64E6F"/>
    <w:rsid w:val="00D71AC0"/>
    <w:rsid w:val="00D729DD"/>
    <w:rsid w:val="00D846DB"/>
    <w:rsid w:val="00D970FB"/>
    <w:rsid w:val="00DA0459"/>
    <w:rsid w:val="00DA28B6"/>
    <w:rsid w:val="00DB11BF"/>
    <w:rsid w:val="00DC1D88"/>
    <w:rsid w:val="00DC44B1"/>
    <w:rsid w:val="00DD17B6"/>
    <w:rsid w:val="00DF0882"/>
    <w:rsid w:val="00DF6CF3"/>
    <w:rsid w:val="00E20531"/>
    <w:rsid w:val="00E22FD2"/>
    <w:rsid w:val="00E270C2"/>
    <w:rsid w:val="00E41C74"/>
    <w:rsid w:val="00E6374A"/>
    <w:rsid w:val="00E64ACB"/>
    <w:rsid w:val="00E66988"/>
    <w:rsid w:val="00E712B6"/>
    <w:rsid w:val="00E9487E"/>
    <w:rsid w:val="00EA0414"/>
    <w:rsid w:val="00EB173F"/>
    <w:rsid w:val="00EB2A58"/>
    <w:rsid w:val="00EC1721"/>
    <w:rsid w:val="00EC1756"/>
    <w:rsid w:val="00EC42E1"/>
    <w:rsid w:val="00ED166E"/>
    <w:rsid w:val="00ED1899"/>
    <w:rsid w:val="00ED5B1C"/>
    <w:rsid w:val="00ED60B4"/>
    <w:rsid w:val="00EE05B2"/>
    <w:rsid w:val="00EE3287"/>
    <w:rsid w:val="00EE3C15"/>
    <w:rsid w:val="00EF59AF"/>
    <w:rsid w:val="00EF7C2C"/>
    <w:rsid w:val="00EF7CD8"/>
    <w:rsid w:val="00F1601B"/>
    <w:rsid w:val="00F1709A"/>
    <w:rsid w:val="00F216FF"/>
    <w:rsid w:val="00F31CC1"/>
    <w:rsid w:val="00F44D3C"/>
    <w:rsid w:val="00F459C2"/>
    <w:rsid w:val="00F53DBA"/>
    <w:rsid w:val="00F66328"/>
    <w:rsid w:val="00F740D3"/>
    <w:rsid w:val="00F74C43"/>
    <w:rsid w:val="00F90A67"/>
    <w:rsid w:val="00F91FBE"/>
    <w:rsid w:val="00FA016B"/>
    <w:rsid w:val="00FB53C3"/>
    <w:rsid w:val="00FB7E1C"/>
    <w:rsid w:val="00FC65A4"/>
    <w:rsid w:val="00FD14B8"/>
    <w:rsid w:val="00FD2F55"/>
    <w:rsid w:val="00FD742D"/>
    <w:rsid w:val="00FE73E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154C"/>
  <w15:docId w15:val="{EBB9B2B6-916C-414C-96E1-5CC0E771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5D3"/>
    <w:pPr>
      <w:spacing w:after="160" w:line="259" w:lineRule="auto"/>
    </w:pPr>
    <w:rPr>
      <w:rFonts w:ascii="TH SarabunPSK" w:hAnsi="TH SarabunPSK" w:cs="TH SarabunPSK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25D3"/>
    <w:rPr>
      <w:rFonts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9E25D3"/>
    <w:rPr>
      <w:rFonts w:cs="Angsana New"/>
      <w:lang w:val="en-US" w:eastAsia="en-US" w:bidi="th-TH"/>
    </w:rPr>
  </w:style>
  <w:style w:type="paragraph" w:styleId="a5">
    <w:name w:val="List Paragraph"/>
    <w:basedOn w:val="a"/>
    <w:uiPriority w:val="34"/>
    <w:qFormat/>
    <w:rsid w:val="009E25D3"/>
    <w:pPr>
      <w:ind w:left="720"/>
      <w:contextualSpacing/>
    </w:pPr>
    <w:rPr>
      <w:rFonts w:cs="Angsana New"/>
      <w:szCs w:val="35"/>
    </w:rPr>
  </w:style>
  <w:style w:type="paragraph" w:customStyle="1" w:styleId="Default">
    <w:name w:val="Default"/>
    <w:rsid w:val="009E25D3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table" w:styleId="a6">
    <w:name w:val="Table Grid"/>
    <w:basedOn w:val="a1"/>
    <w:uiPriority w:val="59"/>
    <w:rsid w:val="009E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25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link w:val="a7"/>
    <w:uiPriority w:val="99"/>
    <w:semiHidden/>
    <w:rsid w:val="009E25D3"/>
    <w:rPr>
      <w:rFonts w:ascii="Leelawadee" w:hAnsi="Leelawadee" w:cs="Angsana New"/>
      <w:sz w:val="18"/>
      <w:szCs w:val="22"/>
    </w:rPr>
  </w:style>
  <w:style w:type="character" w:styleId="a9">
    <w:name w:val="Hyperlink"/>
    <w:uiPriority w:val="99"/>
    <w:unhideWhenUsed/>
    <w:rsid w:val="009E25D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25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ab">
    <w:name w:val="หัวกระดาษ อักขระ"/>
    <w:link w:val="aa"/>
    <w:uiPriority w:val="99"/>
    <w:rsid w:val="009E25D3"/>
    <w:rPr>
      <w:rFonts w:ascii="TH SarabunPSK" w:hAnsi="TH SarabunPSK" w:cs="Angsan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9E25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ad">
    <w:name w:val="ท้ายกระดาษ อักขระ"/>
    <w:link w:val="ac"/>
    <w:uiPriority w:val="99"/>
    <w:rsid w:val="009E25D3"/>
    <w:rPr>
      <w:rFonts w:ascii="TH SarabunPSK" w:hAnsi="TH SarabunPSK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ot_\Desktop\______%20___%20___________%20____________________________________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405DEF7-2FB7-4245-AD83-A48AD715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______ ___ ___________ ____________________________________</Template>
  <TotalTime>20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Eof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RTKL</dc:creator>
  <cp:lastModifiedBy>Rewatta Kidjanuluk</cp:lastModifiedBy>
  <cp:revision>17</cp:revision>
  <dcterms:created xsi:type="dcterms:W3CDTF">2019-01-25T09:44:00Z</dcterms:created>
  <dcterms:modified xsi:type="dcterms:W3CDTF">2023-02-03T07:42:00Z</dcterms:modified>
</cp:coreProperties>
</file>